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9F" w:rsidRDefault="00CE3C9F" w:rsidP="00C076FD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C54CDD" w:rsidRDefault="00C54CDD" w:rsidP="00CE3C9F">
      <w:pPr>
        <w:spacing w:line="640" w:lineRule="exact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</w:p>
    <w:p w:rsidR="00C54CDD" w:rsidRDefault="00C54CDD" w:rsidP="00CE3C9F">
      <w:pPr>
        <w:spacing w:line="640" w:lineRule="exact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</w:p>
    <w:p w:rsidR="00C54CDD" w:rsidRDefault="00C54CDD" w:rsidP="00CE3C9F">
      <w:pPr>
        <w:spacing w:line="640" w:lineRule="exact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</w:p>
    <w:p w:rsidR="00C076FD" w:rsidRPr="00CE3C9F" w:rsidRDefault="00DE7E72" w:rsidP="00CE3C9F">
      <w:pPr>
        <w:spacing w:line="64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CE3C9F">
        <w:rPr>
          <w:rFonts w:ascii="方正小标宋简体" w:eastAsia="方正小标宋简体" w:hAnsiTheme="majorEastAsia" w:hint="eastAsia"/>
          <w:sz w:val="44"/>
          <w:szCs w:val="44"/>
        </w:rPr>
        <w:t>关于印发</w:t>
      </w:r>
      <w:proofErr w:type="gramStart"/>
      <w:r w:rsidR="00D947BF" w:rsidRPr="00CE3C9F">
        <w:rPr>
          <w:rFonts w:ascii="方正小标宋简体" w:eastAsia="方正小标宋简体" w:hAnsiTheme="majorEastAsia" w:hint="eastAsia"/>
          <w:sz w:val="44"/>
          <w:szCs w:val="44"/>
        </w:rPr>
        <w:t>《</w:t>
      </w:r>
      <w:proofErr w:type="gramEnd"/>
      <w:r w:rsidRPr="00CE3C9F">
        <w:rPr>
          <w:rFonts w:ascii="方正小标宋简体" w:eastAsia="方正小标宋简体" w:hAnsiTheme="majorEastAsia" w:hint="eastAsia"/>
          <w:sz w:val="44"/>
          <w:szCs w:val="44"/>
        </w:rPr>
        <w:t>自治区法学会机关党总支</w:t>
      </w:r>
    </w:p>
    <w:p w:rsidR="00DE7E72" w:rsidRPr="00CE3C9F" w:rsidRDefault="00DE7E72" w:rsidP="00CE3C9F">
      <w:pPr>
        <w:spacing w:line="64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CE3C9F">
        <w:rPr>
          <w:rFonts w:ascii="方正小标宋简体" w:eastAsia="方正小标宋简体" w:hAnsiTheme="majorEastAsia" w:hint="eastAsia"/>
          <w:sz w:val="44"/>
          <w:szCs w:val="44"/>
        </w:rPr>
        <w:t>党务公开目录</w:t>
      </w:r>
      <w:proofErr w:type="gramStart"/>
      <w:r w:rsidR="00D947BF" w:rsidRPr="00CE3C9F">
        <w:rPr>
          <w:rFonts w:ascii="方正小标宋简体" w:eastAsia="方正小标宋简体" w:hAnsiTheme="majorEastAsia" w:hint="eastAsia"/>
          <w:sz w:val="44"/>
          <w:szCs w:val="44"/>
        </w:rPr>
        <w:t>》</w:t>
      </w:r>
      <w:proofErr w:type="gramEnd"/>
      <w:r w:rsidRPr="00CE3C9F">
        <w:rPr>
          <w:rFonts w:ascii="方正小标宋简体" w:eastAsia="方正小标宋简体" w:hAnsiTheme="majorEastAsia" w:hint="eastAsia"/>
          <w:sz w:val="44"/>
          <w:szCs w:val="44"/>
        </w:rPr>
        <w:t>的通知</w:t>
      </w:r>
    </w:p>
    <w:p w:rsidR="00DE7E72" w:rsidRPr="00C076FD" w:rsidRDefault="00DE7E72" w:rsidP="00C076FD">
      <w:pPr>
        <w:rPr>
          <w:rFonts w:asciiTheme="minorEastAsia" w:eastAsiaTheme="minorEastAsia" w:hAnsiTheme="minorEastAsia"/>
          <w:sz w:val="32"/>
          <w:szCs w:val="32"/>
        </w:rPr>
      </w:pPr>
    </w:p>
    <w:p w:rsidR="00DE7E72" w:rsidRPr="00CE3C9F" w:rsidRDefault="00DE7E72" w:rsidP="00CE3C9F">
      <w:pPr>
        <w:spacing w:line="640" w:lineRule="exact"/>
        <w:rPr>
          <w:rFonts w:ascii="方正仿宋简体" w:eastAsia="方正仿宋简体" w:hAnsiTheme="minorEastAsia"/>
          <w:sz w:val="32"/>
          <w:szCs w:val="32"/>
        </w:rPr>
      </w:pPr>
      <w:r w:rsidRPr="00CE3C9F">
        <w:rPr>
          <w:rFonts w:ascii="方正仿宋简体" w:eastAsia="方正仿宋简体" w:hAnsiTheme="minorEastAsia" w:hint="eastAsia"/>
          <w:sz w:val="32"/>
          <w:szCs w:val="32"/>
        </w:rPr>
        <w:t>机关各处（部）：</w:t>
      </w:r>
    </w:p>
    <w:p w:rsidR="00DE7E72" w:rsidRPr="00CE3C9F" w:rsidRDefault="00547E32" w:rsidP="00CE3C9F">
      <w:pPr>
        <w:spacing w:line="640" w:lineRule="exact"/>
        <w:ind w:firstLineChars="200" w:firstLine="640"/>
        <w:rPr>
          <w:rFonts w:ascii="方正仿宋简体" w:eastAsia="方正仿宋简体" w:hAnsiTheme="minorEastAsia"/>
          <w:sz w:val="32"/>
          <w:szCs w:val="32"/>
        </w:rPr>
      </w:pPr>
      <w:r w:rsidRPr="00CE3C9F">
        <w:rPr>
          <w:rFonts w:ascii="方正仿宋简体" w:eastAsia="方正仿宋简体" w:hAnsiTheme="minorEastAsia" w:hint="eastAsia"/>
          <w:sz w:val="32"/>
          <w:szCs w:val="32"/>
        </w:rPr>
        <w:t>根据《中共宁夏回族自治区委员会党务公开实施细则（试行）》</w:t>
      </w:r>
      <w:r w:rsidR="00B1383D" w:rsidRPr="00CE3C9F">
        <w:rPr>
          <w:rFonts w:ascii="方正仿宋简体" w:eastAsia="方正仿宋简体" w:hAnsiTheme="minorEastAsia" w:hint="eastAsia"/>
          <w:sz w:val="32"/>
          <w:szCs w:val="32"/>
        </w:rPr>
        <w:t>有关规定</w:t>
      </w:r>
      <w:r w:rsidR="00DE7E72" w:rsidRPr="00CE3C9F">
        <w:rPr>
          <w:rFonts w:ascii="方正仿宋简体" w:eastAsia="方正仿宋简体" w:hAnsiTheme="minorEastAsia" w:hint="eastAsia"/>
          <w:sz w:val="32"/>
          <w:szCs w:val="32"/>
        </w:rPr>
        <w:t>，党的组织应当编制党务公开目录。</w:t>
      </w:r>
      <w:r w:rsidRPr="00CE3C9F">
        <w:rPr>
          <w:rFonts w:ascii="方正仿宋简体" w:eastAsia="方正仿宋简体" w:hAnsiTheme="minorEastAsia" w:hint="eastAsia"/>
          <w:sz w:val="32"/>
          <w:szCs w:val="32"/>
        </w:rPr>
        <w:t>2019年</w:t>
      </w:r>
      <w:r w:rsidR="00BF14EE">
        <w:rPr>
          <w:rFonts w:ascii="方正仿宋简体" w:eastAsia="方正仿宋简体" w:hAnsiTheme="minorEastAsia" w:hint="eastAsia"/>
          <w:sz w:val="32"/>
          <w:szCs w:val="32"/>
        </w:rPr>
        <w:t>5</w:t>
      </w:r>
      <w:r w:rsidRPr="00CE3C9F">
        <w:rPr>
          <w:rFonts w:ascii="方正仿宋简体" w:eastAsia="方正仿宋简体" w:hAnsiTheme="minorEastAsia" w:hint="eastAsia"/>
          <w:sz w:val="32"/>
          <w:szCs w:val="32"/>
        </w:rPr>
        <w:t>月</w:t>
      </w:r>
      <w:r w:rsidR="00BF14EE">
        <w:rPr>
          <w:rFonts w:ascii="方正仿宋简体" w:eastAsia="方正仿宋简体" w:hAnsiTheme="minorEastAsia" w:hint="eastAsia"/>
          <w:sz w:val="32"/>
          <w:szCs w:val="32"/>
        </w:rPr>
        <w:t>10</w:t>
      </w:r>
      <w:r w:rsidR="000D63F5">
        <w:rPr>
          <w:rFonts w:ascii="方正仿宋简体" w:eastAsia="方正仿宋简体" w:hAnsiTheme="minorEastAsia" w:hint="eastAsia"/>
          <w:sz w:val="32"/>
          <w:szCs w:val="32"/>
        </w:rPr>
        <w:t>日党总支会议</w:t>
      </w:r>
      <w:r w:rsidR="00B1383D" w:rsidRPr="00CE3C9F">
        <w:rPr>
          <w:rFonts w:ascii="方正仿宋简体" w:eastAsia="方正仿宋简体" w:hAnsiTheme="minorEastAsia" w:hint="eastAsia"/>
          <w:sz w:val="32"/>
          <w:szCs w:val="32"/>
        </w:rPr>
        <w:t>研究</w:t>
      </w:r>
      <w:r w:rsidRPr="00CE3C9F">
        <w:rPr>
          <w:rFonts w:ascii="方正仿宋简体" w:eastAsia="方正仿宋简体" w:hAnsiTheme="minorEastAsia" w:hint="eastAsia"/>
          <w:sz w:val="32"/>
          <w:szCs w:val="32"/>
        </w:rPr>
        <w:t>通过了《自治区法学会机关</w:t>
      </w:r>
      <w:r w:rsidR="00DE7E72" w:rsidRPr="00CE3C9F">
        <w:rPr>
          <w:rFonts w:ascii="方正仿宋简体" w:eastAsia="方正仿宋简体" w:hAnsiTheme="minorEastAsia" w:hint="eastAsia"/>
          <w:sz w:val="32"/>
          <w:szCs w:val="32"/>
        </w:rPr>
        <w:t>党</w:t>
      </w:r>
      <w:r w:rsidRPr="00CE3C9F">
        <w:rPr>
          <w:rFonts w:ascii="方正仿宋简体" w:eastAsia="方正仿宋简体" w:hAnsiTheme="minorEastAsia" w:hint="eastAsia"/>
          <w:sz w:val="32"/>
          <w:szCs w:val="32"/>
        </w:rPr>
        <w:t>总支</w:t>
      </w:r>
      <w:r w:rsidR="00DE7E72" w:rsidRPr="00CE3C9F">
        <w:rPr>
          <w:rFonts w:ascii="方正仿宋简体" w:eastAsia="方正仿宋简体" w:hAnsiTheme="minorEastAsia" w:hint="eastAsia"/>
          <w:sz w:val="32"/>
          <w:szCs w:val="32"/>
        </w:rPr>
        <w:t>党务公开目录》，现印发给你们，请各</w:t>
      </w:r>
      <w:r w:rsidRPr="00CE3C9F">
        <w:rPr>
          <w:rFonts w:ascii="方正仿宋简体" w:eastAsia="方正仿宋简体" w:hAnsiTheme="minorEastAsia" w:hint="eastAsia"/>
          <w:sz w:val="32"/>
          <w:szCs w:val="32"/>
        </w:rPr>
        <w:t>处（</w:t>
      </w:r>
      <w:r w:rsidR="00DE7E72" w:rsidRPr="00CE3C9F">
        <w:rPr>
          <w:rFonts w:ascii="方正仿宋简体" w:eastAsia="方正仿宋简体" w:hAnsiTheme="minorEastAsia" w:hint="eastAsia"/>
          <w:sz w:val="32"/>
          <w:szCs w:val="32"/>
        </w:rPr>
        <w:t>部</w:t>
      </w:r>
      <w:r w:rsidRPr="00CE3C9F">
        <w:rPr>
          <w:rFonts w:ascii="方正仿宋简体" w:eastAsia="方正仿宋简体" w:hAnsiTheme="minorEastAsia" w:hint="eastAsia"/>
          <w:sz w:val="32"/>
          <w:szCs w:val="32"/>
        </w:rPr>
        <w:t>）</w:t>
      </w:r>
      <w:r w:rsidR="00B1383D" w:rsidRPr="00CE3C9F">
        <w:rPr>
          <w:rFonts w:ascii="方正仿宋简体" w:eastAsia="方正仿宋简体" w:hAnsiTheme="minorEastAsia" w:hint="eastAsia"/>
          <w:sz w:val="32"/>
          <w:szCs w:val="32"/>
        </w:rPr>
        <w:t xml:space="preserve">根据职责任务，按照程序及时主动公开，切实加强党内监督。 </w:t>
      </w:r>
    </w:p>
    <w:p w:rsidR="00230CC0" w:rsidRPr="00CE3C9F" w:rsidRDefault="00230CC0" w:rsidP="00CE3C9F">
      <w:pPr>
        <w:spacing w:line="640" w:lineRule="exact"/>
        <w:ind w:firstLineChars="200" w:firstLine="640"/>
        <w:rPr>
          <w:rFonts w:ascii="方正仿宋简体" w:eastAsia="方正仿宋简体" w:hAnsiTheme="minorEastAsia"/>
          <w:sz w:val="32"/>
          <w:szCs w:val="32"/>
        </w:rPr>
      </w:pPr>
    </w:p>
    <w:p w:rsidR="00DE7E72" w:rsidRPr="00CE3C9F" w:rsidRDefault="00AB0054" w:rsidP="00CE3C9F">
      <w:pPr>
        <w:spacing w:line="640" w:lineRule="exact"/>
        <w:rPr>
          <w:rFonts w:ascii="方正仿宋简体" w:eastAsia="方正仿宋简体" w:hAnsiTheme="minorEastAsia"/>
          <w:sz w:val="32"/>
          <w:szCs w:val="32"/>
        </w:rPr>
      </w:pPr>
      <w:r w:rsidRPr="00CE3C9F">
        <w:rPr>
          <w:rFonts w:ascii="方正仿宋简体" w:eastAsia="方正仿宋简体" w:hAnsiTheme="minorEastAsia" w:hint="eastAsia"/>
          <w:sz w:val="32"/>
          <w:szCs w:val="32"/>
        </w:rPr>
        <w:t xml:space="preserve">   </w:t>
      </w:r>
      <w:r w:rsidR="002A38D1" w:rsidRPr="00CE3C9F">
        <w:rPr>
          <w:rFonts w:ascii="方正仿宋简体" w:eastAsia="方正仿宋简体" w:hAnsiTheme="minorEastAsia" w:hint="eastAsia"/>
          <w:sz w:val="32"/>
          <w:szCs w:val="32"/>
        </w:rPr>
        <w:t xml:space="preserve"> </w:t>
      </w:r>
      <w:r w:rsidRPr="00CE3C9F">
        <w:rPr>
          <w:rFonts w:ascii="方正仿宋简体" w:eastAsia="方正仿宋简体" w:hAnsiTheme="minorEastAsia" w:hint="eastAsia"/>
          <w:sz w:val="32"/>
          <w:szCs w:val="32"/>
        </w:rPr>
        <w:t>附件：自治区法学会机关党总支党务公开目录</w:t>
      </w:r>
    </w:p>
    <w:p w:rsidR="00DE7E72" w:rsidRPr="00CE3C9F" w:rsidRDefault="00DE7E72" w:rsidP="00CE3C9F">
      <w:pPr>
        <w:spacing w:line="640" w:lineRule="exact"/>
        <w:rPr>
          <w:rFonts w:ascii="方正仿宋简体" w:eastAsia="方正仿宋简体" w:hAnsiTheme="minorEastAsia"/>
          <w:sz w:val="32"/>
          <w:szCs w:val="32"/>
        </w:rPr>
      </w:pPr>
    </w:p>
    <w:p w:rsidR="00DE7E72" w:rsidRPr="00CE3C9F" w:rsidRDefault="00DE7E72" w:rsidP="00CE3C9F">
      <w:pPr>
        <w:spacing w:line="640" w:lineRule="exact"/>
        <w:rPr>
          <w:rFonts w:ascii="方正仿宋简体" w:eastAsia="方正仿宋简体" w:hAnsiTheme="minorEastAsia"/>
          <w:sz w:val="32"/>
          <w:szCs w:val="32"/>
        </w:rPr>
      </w:pPr>
      <w:r w:rsidRPr="00CE3C9F">
        <w:rPr>
          <w:rFonts w:ascii="方正仿宋简体" w:eastAsia="方正仿宋简体" w:hAnsiTheme="minorEastAsia" w:hint="eastAsia"/>
          <w:sz w:val="32"/>
          <w:szCs w:val="32"/>
        </w:rPr>
        <w:t xml:space="preserve">                 </w:t>
      </w:r>
      <w:r w:rsidR="00547E32" w:rsidRPr="00CE3C9F">
        <w:rPr>
          <w:rFonts w:ascii="方正仿宋简体" w:eastAsia="方正仿宋简体" w:hAnsiTheme="minorEastAsia" w:hint="eastAsia"/>
          <w:sz w:val="32"/>
          <w:szCs w:val="32"/>
        </w:rPr>
        <w:t xml:space="preserve">     </w:t>
      </w:r>
      <w:r w:rsidRPr="00CE3C9F">
        <w:rPr>
          <w:rFonts w:ascii="方正仿宋简体" w:eastAsia="方正仿宋简体" w:hAnsiTheme="minorEastAsia" w:hint="eastAsia"/>
          <w:sz w:val="32"/>
          <w:szCs w:val="32"/>
        </w:rPr>
        <w:t xml:space="preserve"> 自治区法学</w:t>
      </w:r>
      <w:proofErr w:type="gramStart"/>
      <w:r w:rsidRPr="00CE3C9F">
        <w:rPr>
          <w:rFonts w:ascii="方正仿宋简体" w:eastAsia="方正仿宋简体" w:hAnsiTheme="minorEastAsia" w:hint="eastAsia"/>
          <w:sz w:val="32"/>
          <w:szCs w:val="32"/>
        </w:rPr>
        <w:t>会机关</w:t>
      </w:r>
      <w:proofErr w:type="gramEnd"/>
      <w:r w:rsidRPr="00CE3C9F">
        <w:rPr>
          <w:rFonts w:ascii="方正仿宋简体" w:eastAsia="方正仿宋简体" w:hAnsiTheme="minorEastAsia" w:hint="eastAsia"/>
          <w:sz w:val="32"/>
          <w:szCs w:val="32"/>
        </w:rPr>
        <w:t>党总支</w:t>
      </w:r>
    </w:p>
    <w:p w:rsidR="00457701" w:rsidRDefault="00DE7E72" w:rsidP="00C54CDD">
      <w:pPr>
        <w:spacing w:line="640" w:lineRule="exact"/>
        <w:ind w:firstLineChars="1350" w:firstLine="4320"/>
        <w:rPr>
          <w:rFonts w:ascii="方正仿宋简体" w:eastAsia="方正仿宋简体" w:hAnsiTheme="minorEastAsia" w:hint="eastAsia"/>
          <w:sz w:val="32"/>
          <w:szCs w:val="32"/>
        </w:rPr>
      </w:pPr>
      <w:r w:rsidRPr="00CE3C9F">
        <w:rPr>
          <w:rFonts w:ascii="方正仿宋简体" w:eastAsia="方正仿宋简体" w:hAnsiTheme="minorEastAsia" w:hint="eastAsia"/>
          <w:sz w:val="32"/>
          <w:szCs w:val="32"/>
        </w:rPr>
        <w:t>2019年</w:t>
      </w:r>
      <w:r w:rsidR="001720FA" w:rsidRPr="00CE3C9F">
        <w:rPr>
          <w:rFonts w:ascii="方正仿宋简体" w:eastAsia="方正仿宋简体" w:hAnsiTheme="minorEastAsia" w:hint="eastAsia"/>
          <w:sz w:val="32"/>
          <w:szCs w:val="32"/>
        </w:rPr>
        <w:t>5</w:t>
      </w:r>
      <w:r w:rsidRPr="00CE3C9F">
        <w:rPr>
          <w:rFonts w:ascii="方正仿宋简体" w:eastAsia="方正仿宋简体" w:hAnsiTheme="minorEastAsia" w:hint="eastAsia"/>
          <w:sz w:val="32"/>
          <w:szCs w:val="32"/>
        </w:rPr>
        <w:t>月</w:t>
      </w:r>
      <w:r w:rsidR="001720FA" w:rsidRPr="00CE3C9F">
        <w:rPr>
          <w:rFonts w:ascii="方正仿宋简体" w:eastAsia="方正仿宋简体" w:hAnsiTheme="minorEastAsia" w:hint="eastAsia"/>
          <w:sz w:val="32"/>
          <w:szCs w:val="32"/>
        </w:rPr>
        <w:t>10</w:t>
      </w:r>
      <w:r w:rsidRPr="00CE3C9F">
        <w:rPr>
          <w:rFonts w:ascii="方正仿宋简体" w:eastAsia="方正仿宋简体" w:hAnsiTheme="minorEastAsia" w:hint="eastAsia"/>
          <w:sz w:val="32"/>
          <w:szCs w:val="32"/>
        </w:rPr>
        <w:t>日</w:t>
      </w:r>
    </w:p>
    <w:p w:rsidR="00C54CDD" w:rsidRPr="00C54CDD" w:rsidRDefault="00C54CDD" w:rsidP="00C54CDD">
      <w:pPr>
        <w:spacing w:line="640" w:lineRule="exact"/>
        <w:ind w:firstLineChars="1350" w:firstLine="4320"/>
        <w:rPr>
          <w:rFonts w:ascii="方正仿宋简体" w:eastAsia="方正仿宋简体" w:hAnsiTheme="minorEastAsia"/>
          <w:sz w:val="32"/>
          <w:szCs w:val="32"/>
        </w:rPr>
      </w:pPr>
    </w:p>
    <w:p w:rsidR="00457701" w:rsidRPr="00CE3C9F" w:rsidRDefault="00925808" w:rsidP="00CE3C9F">
      <w:pPr>
        <w:widowControl/>
        <w:spacing w:line="640" w:lineRule="exact"/>
        <w:ind w:firstLine="160"/>
        <w:rPr>
          <w:rFonts w:ascii="方正仿宋简体" w:eastAsia="方正仿宋简体" w:hAnsi="仿宋"/>
          <w:color w:val="000000"/>
          <w:kern w:val="0"/>
          <w:sz w:val="28"/>
          <w:szCs w:val="28"/>
        </w:rPr>
      </w:pPr>
      <w:r w:rsidRPr="00925808">
        <w:rPr>
          <w:rFonts w:ascii="方正仿宋简体" w:eastAsia="方正仿宋简体"/>
        </w:rPr>
        <w:pict>
          <v:line id="_x0000_s1026" style="position:absolute;left:0;text-align:left;z-index:251660288" from="0,31.8pt" to="414pt,31.8pt" o:preferrelative="t" filled="t"/>
        </w:pict>
      </w:r>
      <w:r w:rsidRPr="00925808">
        <w:rPr>
          <w:rFonts w:ascii="方正仿宋简体" w:eastAsia="方正仿宋简体"/>
        </w:rPr>
        <w:pict>
          <v:line id="_x0000_s1027" style="position:absolute;left:0;text-align:left;z-index:251661312" from="0,.6pt" to="414pt,.6pt" o:preferrelative="t" filled="t"/>
        </w:pict>
      </w:r>
      <w:r w:rsidR="00457701" w:rsidRPr="00CE3C9F">
        <w:rPr>
          <w:rFonts w:ascii="方正仿宋简体" w:eastAsia="方正仿宋简体" w:hAnsi="仿宋" w:hint="eastAsia"/>
          <w:color w:val="000000"/>
          <w:kern w:val="0"/>
          <w:sz w:val="28"/>
          <w:szCs w:val="28"/>
        </w:rPr>
        <w:t>自治区法学会综合处                   2019年5月10日印发</w:t>
      </w:r>
    </w:p>
    <w:p w:rsidR="00677D25" w:rsidRPr="00CE3C9F" w:rsidRDefault="00457701" w:rsidP="00CE3C9F">
      <w:pPr>
        <w:spacing w:line="640" w:lineRule="exact"/>
        <w:ind w:firstLine="435"/>
        <w:rPr>
          <w:rFonts w:ascii="方正仿宋简体" w:eastAsia="方正仿宋简体"/>
        </w:rPr>
      </w:pPr>
      <w:r w:rsidRPr="00CE3C9F">
        <w:rPr>
          <w:rFonts w:ascii="方正仿宋简体" w:eastAsia="方正仿宋简体" w:hAnsi="仿宋" w:hint="eastAsia"/>
          <w:sz w:val="28"/>
          <w:szCs w:val="28"/>
        </w:rPr>
        <w:t xml:space="preserve">    </w:t>
      </w:r>
      <w:r w:rsidR="001F1CB0" w:rsidRPr="00CE3C9F">
        <w:rPr>
          <w:rFonts w:ascii="方正仿宋简体" w:eastAsia="方正仿宋简体" w:hAnsi="仿宋" w:hint="eastAsia"/>
          <w:sz w:val="28"/>
          <w:szCs w:val="28"/>
        </w:rPr>
        <w:t xml:space="preserve">                                 </w:t>
      </w:r>
      <w:r w:rsidRPr="00CE3C9F">
        <w:rPr>
          <w:rFonts w:ascii="方正仿宋简体" w:eastAsia="方正仿宋简体" w:hAnsi="仿宋" w:hint="eastAsia"/>
          <w:sz w:val="28"/>
          <w:szCs w:val="28"/>
        </w:rPr>
        <w:t>存档2份，共印5份</w:t>
      </w:r>
    </w:p>
    <w:p w:rsidR="00AB0054" w:rsidRPr="00CE3C9F" w:rsidRDefault="00AB0054" w:rsidP="00CE3C9F">
      <w:pPr>
        <w:spacing w:line="640" w:lineRule="exact"/>
        <w:rPr>
          <w:rFonts w:ascii="方正仿宋简体" w:eastAsia="方正仿宋简体" w:hAnsiTheme="minorEastAsia"/>
          <w:sz w:val="32"/>
          <w:szCs w:val="32"/>
        </w:rPr>
        <w:sectPr w:rsidR="00AB0054" w:rsidRPr="00CE3C9F" w:rsidSect="004A6316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677D25" w:rsidRPr="00677D25" w:rsidRDefault="00677D25" w:rsidP="00677D25">
      <w:pPr>
        <w:rPr>
          <w:rFonts w:ascii="黑体" w:eastAsia="黑体" w:hAnsi="黑体"/>
          <w:sz w:val="32"/>
          <w:szCs w:val="32"/>
        </w:rPr>
      </w:pPr>
      <w:r w:rsidRPr="00677D25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AB0054" w:rsidRPr="00DF5031" w:rsidRDefault="00AB0054" w:rsidP="00690A9D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DF5031">
        <w:rPr>
          <w:rFonts w:ascii="方正小标宋简体" w:eastAsia="方正小标宋简体" w:hAnsi="黑体" w:hint="eastAsia"/>
          <w:sz w:val="44"/>
          <w:szCs w:val="44"/>
        </w:rPr>
        <w:t>自治区</w:t>
      </w:r>
      <w:r w:rsidR="00690A9D" w:rsidRPr="00DF5031">
        <w:rPr>
          <w:rFonts w:ascii="方正小标宋简体" w:eastAsia="方正小标宋简体" w:hAnsi="黑体" w:hint="eastAsia"/>
          <w:sz w:val="44"/>
          <w:szCs w:val="44"/>
        </w:rPr>
        <w:t>法学</w:t>
      </w:r>
      <w:proofErr w:type="gramStart"/>
      <w:r w:rsidR="00690A9D" w:rsidRPr="00DF5031">
        <w:rPr>
          <w:rFonts w:ascii="方正小标宋简体" w:eastAsia="方正小标宋简体" w:hAnsi="黑体" w:hint="eastAsia"/>
          <w:sz w:val="44"/>
          <w:szCs w:val="44"/>
        </w:rPr>
        <w:t>会机关</w:t>
      </w:r>
      <w:proofErr w:type="gramEnd"/>
      <w:r w:rsidR="00690A9D" w:rsidRPr="00DF5031">
        <w:rPr>
          <w:rFonts w:ascii="方正小标宋简体" w:eastAsia="方正小标宋简体" w:hAnsi="黑体" w:hint="eastAsia"/>
          <w:sz w:val="44"/>
          <w:szCs w:val="44"/>
        </w:rPr>
        <w:t>党总支党务公开目录</w:t>
      </w:r>
    </w:p>
    <w:p w:rsidR="00E07A2B" w:rsidRDefault="00E07A2B" w:rsidP="00FF5EA1">
      <w:pPr>
        <w:rPr>
          <w:rFonts w:asciiTheme="minorEastAsia" w:eastAsiaTheme="minorEastAsia" w:hAnsiTheme="minorEastAsia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668"/>
        <w:gridCol w:w="1701"/>
        <w:gridCol w:w="850"/>
        <w:gridCol w:w="3969"/>
        <w:gridCol w:w="1418"/>
        <w:gridCol w:w="1417"/>
        <w:gridCol w:w="1418"/>
        <w:gridCol w:w="1733"/>
      </w:tblGrid>
      <w:tr w:rsidR="007649FF" w:rsidTr="005249BB">
        <w:trPr>
          <w:trHeight w:val="630"/>
        </w:trPr>
        <w:tc>
          <w:tcPr>
            <w:tcW w:w="1668" w:type="dxa"/>
            <w:vMerge w:val="restart"/>
            <w:vAlign w:val="center"/>
          </w:tcPr>
          <w:p w:rsidR="007649FF" w:rsidRPr="005249BB" w:rsidRDefault="007649FF" w:rsidP="005249B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一级目录</w:t>
            </w:r>
          </w:p>
        </w:tc>
        <w:tc>
          <w:tcPr>
            <w:tcW w:w="1701" w:type="dxa"/>
            <w:vMerge w:val="restart"/>
            <w:vAlign w:val="center"/>
          </w:tcPr>
          <w:p w:rsidR="007649FF" w:rsidRPr="005249BB" w:rsidRDefault="007649FF" w:rsidP="005249B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二级目录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:rsidR="007649FF" w:rsidRPr="005249BB" w:rsidRDefault="007649FF" w:rsidP="005249B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三级目录</w:t>
            </w:r>
          </w:p>
        </w:tc>
        <w:tc>
          <w:tcPr>
            <w:tcW w:w="1418" w:type="dxa"/>
            <w:vMerge w:val="restart"/>
            <w:vAlign w:val="center"/>
          </w:tcPr>
          <w:p w:rsidR="007649FF" w:rsidRPr="005249BB" w:rsidRDefault="007649FF" w:rsidP="005249B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公开范围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7649FF" w:rsidRPr="005249BB" w:rsidRDefault="007649FF" w:rsidP="005249B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公开形式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9FF" w:rsidRPr="005249BB" w:rsidRDefault="007649FF" w:rsidP="005249B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公开时限</w:t>
            </w:r>
          </w:p>
        </w:tc>
        <w:tc>
          <w:tcPr>
            <w:tcW w:w="1733" w:type="dxa"/>
            <w:vMerge w:val="restart"/>
            <w:tcBorders>
              <w:left w:val="single" w:sz="4" w:space="0" w:color="auto"/>
            </w:tcBorders>
            <w:vAlign w:val="center"/>
          </w:tcPr>
          <w:p w:rsidR="007649FF" w:rsidRPr="005249BB" w:rsidRDefault="00112197" w:rsidP="005249B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责任处（部）</w:t>
            </w:r>
          </w:p>
        </w:tc>
      </w:tr>
      <w:tr w:rsidR="007649FF" w:rsidTr="005249BB">
        <w:trPr>
          <w:trHeight w:val="452"/>
        </w:trPr>
        <w:tc>
          <w:tcPr>
            <w:tcW w:w="1668" w:type="dxa"/>
            <w:vMerge/>
          </w:tcPr>
          <w:p w:rsidR="007649FF" w:rsidRPr="007649FF" w:rsidRDefault="007649FF" w:rsidP="00E07A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649FF" w:rsidRPr="007649FF" w:rsidRDefault="007649FF" w:rsidP="00E07A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49FF" w:rsidRPr="005249BB" w:rsidRDefault="007649FF" w:rsidP="005249B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49FF" w:rsidRPr="005249BB" w:rsidRDefault="007649FF" w:rsidP="005249BB">
            <w:pPr>
              <w:ind w:firstLineChars="450" w:firstLine="1260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公开内容</w:t>
            </w:r>
            <w:r w:rsidR="005249BB" w:rsidRPr="005249BB"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vMerge/>
          </w:tcPr>
          <w:p w:rsidR="007649FF" w:rsidRPr="007649FF" w:rsidRDefault="007649FF" w:rsidP="00E07A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649FF" w:rsidRPr="007649FF" w:rsidRDefault="007649FF" w:rsidP="00E07A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9FF" w:rsidRPr="007649FF" w:rsidRDefault="007649FF" w:rsidP="00E07A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</w:tcBorders>
          </w:tcPr>
          <w:p w:rsidR="007649FF" w:rsidRPr="007649FF" w:rsidRDefault="007649FF" w:rsidP="00E07A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07EF8" w:rsidTr="00D51344">
        <w:trPr>
          <w:trHeight w:val="458"/>
        </w:trPr>
        <w:tc>
          <w:tcPr>
            <w:tcW w:w="1668" w:type="dxa"/>
            <w:vMerge w:val="restart"/>
            <w:vAlign w:val="center"/>
          </w:tcPr>
          <w:p w:rsidR="00D07EF8" w:rsidRPr="00945971" w:rsidRDefault="00D07EF8" w:rsidP="00D513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45971">
              <w:rPr>
                <w:rFonts w:ascii="黑体" w:eastAsia="黑体" w:hAnsi="黑体" w:hint="eastAsia"/>
                <w:sz w:val="24"/>
                <w:szCs w:val="24"/>
              </w:rPr>
              <w:t>领导班子建设</w:t>
            </w:r>
          </w:p>
        </w:tc>
        <w:tc>
          <w:tcPr>
            <w:tcW w:w="1701" w:type="dxa"/>
            <w:vMerge w:val="restart"/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分工履职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7EF8" w:rsidRPr="00F52C44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C4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领导班子成员职责分工情况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07EF8" w:rsidRPr="00690A9D" w:rsidRDefault="00F9516A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7EF8" w:rsidRPr="00690A9D" w:rsidRDefault="00F9516A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召开会议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长</w:t>
            </w:r>
            <w:r w:rsidR="00085C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期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  <w:tr w:rsidR="00D07EF8" w:rsidTr="00D51344">
        <w:trPr>
          <w:trHeight w:val="420"/>
        </w:trPr>
        <w:tc>
          <w:tcPr>
            <w:tcW w:w="1668" w:type="dxa"/>
            <w:vMerge/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F8" w:rsidRPr="00F52C44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C44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EF8" w:rsidRPr="00690A9D" w:rsidRDefault="00B379CC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领导班子成员述职</w:t>
            </w:r>
            <w:r w:rsidR="00D40661">
              <w:rPr>
                <w:rFonts w:asciiTheme="minorEastAsia" w:eastAsiaTheme="minorEastAsia" w:hAnsiTheme="minorEastAsia" w:hint="eastAsia"/>
                <w:sz w:val="24"/>
                <w:szCs w:val="24"/>
              </w:rPr>
              <w:t>述廉</w:t>
            </w:r>
            <w:r w:rsidR="00D07EF8"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F8" w:rsidRPr="00690A9D" w:rsidRDefault="00D40661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公开</w:t>
            </w:r>
            <w:r w:rsidR="00D07EF8"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长</w:t>
            </w:r>
            <w:r w:rsidR="00085C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期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  <w:tr w:rsidR="00D07EF8" w:rsidTr="00D51344">
        <w:trPr>
          <w:trHeight w:val="374"/>
        </w:trPr>
        <w:tc>
          <w:tcPr>
            <w:tcW w:w="1668" w:type="dxa"/>
            <w:vMerge/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民主生活会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F8" w:rsidRPr="00F52C44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C44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领导班子民主生活会会前征求意见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召开会议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适时公开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  <w:tr w:rsidR="00D07EF8" w:rsidTr="00D51344">
        <w:trPr>
          <w:trHeight w:val="430"/>
        </w:trPr>
        <w:tc>
          <w:tcPr>
            <w:tcW w:w="1668" w:type="dxa"/>
            <w:vMerge/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F8" w:rsidRPr="00F52C44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C44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民主生活会会议情况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召开会议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适时公开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  <w:tr w:rsidR="00D07EF8" w:rsidTr="00D51344">
        <w:trPr>
          <w:trHeight w:val="390"/>
        </w:trPr>
        <w:tc>
          <w:tcPr>
            <w:tcW w:w="1668" w:type="dxa"/>
            <w:vMerge/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F8" w:rsidRPr="00F52C44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C44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整改措施及整改落实情况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召开会议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适时公开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  <w:tr w:rsidR="00D07EF8" w:rsidTr="00D51344">
        <w:trPr>
          <w:trHeight w:val="405"/>
        </w:trPr>
        <w:tc>
          <w:tcPr>
            <w:tcW w:w="1668" w:type="dxa"/>
            <w:vMerge/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履行全面从严治党主体责任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7EF8" w:rsidRPr="00F52C44" w:rsidRDefault="00255974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C44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7EF8" w:rsidRPr="00690A9D" w:rsidRDefault="00255974" w:rsidP="003764E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制定自治区法学会关于推进全面从严治党的实施意见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07EF8" w:rsidRPr="00690A9D" w:rsidRDefault="00255974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7EF8" w:rsidRPr="00690A9D" w:rsidRDefault="00085C5D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公开</w:t>
            </w:r>
            <w:r w:rsidR="00255974"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F8" w:rsidRPr="00690A9D" w:rsidRDefault="00255974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适时公开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7EF8" w:rsidRPr="00690A9D" w:rsidRDefault="00255974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  <w:tr w:rsidR="00D07EF8" w:rsidTr="00D51344">
        <w:trPr>
          <w:trHeight w:val="395"/>
        </w:trPr>
        <w:tc>
          <w:tcPr>
            <w:tcW w:w="1668" w:type="dxa"/>
            <w:vMerge/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07EF8" w:rsidRPr="00690A9D" w:rsidRDefault="00D07EF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7EF8" w:rsidRPr="00F52C44" w:rsidRDefault="00255974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C44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7EF8" w:rsidRPr="00690A9D" w:rsidRDefault="00255974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制定全面从严治党“三个清单”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07EF8" w:rsidRPr="00690A9D" w:rsidRDefault="00255974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7EF8" w:rsidRPr="00690A9D" w:rsidRDefault="00085C5D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公开</w:t>
            </w:r>
            <w:r w:rsidR="00255974"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EF8" w:rsidRPr="00690A9D" w:rsidRDefault="00255974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适时公开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7EF8" w:rsidRPr="00690A9D" w:rsidRDefault="00255974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  <w:tr w:rsidR="001F6AA5" w:rsidTr="00D51344">
        <w:trPr>
          <w:trHeight w:val="456"/>
        </w:trPr>
        <w:tc>
          <w:tcPr>
            <w:tcW w:w="1668" w:type="dxa"/>
            <w:vMerge w:val="restart"/>
            <w:vAlign w:val="center"/>
          </w:tcPr>
          <w:p w:rsidR="001F6AA5" w:rsidRPr="00945971" w:rsidRDefault="001F6AA5" w:rsidP="00D513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45971">
              <w:rPr>
                <w:rFonts w:ascii="黑体" w:eastAsia="黑体" w:hAnsi="黑体" w:hint="eastAsia"/>
                <w:sz w:val="24"/>
                <w:szCs w:val="24"/>
              </w:rPr>
              <w:t>民主决策</w:t>
            </w:r>
          </w:p>
        </w:tc>
        <w:tc>
          <w:tcPr>
            <w:tcW w:w="1701" w:type="dxa"/>
            <w:vMerge w:val="restart"/>
            <w:vAlign w:val="center"/>
          </w:tcPr>
          <w:p w:rsidR="001F6AA5" w:rsidRPr="00690A9D" w:rsidRDefault="001F6AA5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重大事项决策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6AA5" w:rsidRPr="00F52C44" w:rsidRDefault="001F6AA5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C44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6AA5" w:rsidRPr="00690A9D" w:rsidRDefault="001F6AA5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2019年法学研究课题指南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F6AA5" w:rsidRPr="00690A9D" w:rsidRDefault="00AB432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6AA5" w:rsidRPr="00690A9D" w:rsidRDefault="00AB432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门户网站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A5" w:rsidRPr="00690A9D" w:rsidRDefault="00AB432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长</w:t>
            </w:r>
            <w:r w:rsidR="00085C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期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6AA5" w:rsidRPr="00690A9D" w:rsidRDefault="00AB432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研究部</w:t>
            </w:r>
          </w:p>
        </w:tc>
      </w:tr>
      <w:tr w:rsidR="001F6AA5" w:rsidTr="00D51344">
        <w:trPr>
          <w:trHeight w:val="506"/>
        </w:trPr>
        <w:tc>
          <w:tcPr>
            <w:tcW w:w="1668" w:type="dxa"/>
            <w:vMerge/>
            <w:vAlign w:val="center"/>
          </w:tcPr>
          <w:p w:rsidR="001F6AA5" w:rsidRPr="00690A9D" w:rsidRDefault="001F6AA5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F6AA5" w:rsidRPr="00690A9D" w:rsidRDefault="001F6AA5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A5" w:rsidRPr="00F52C44" w:rsidRDefault="00BC1D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C44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AA5" w:rsidRPr="00690A9D" w:rsidRDefault="001F6AA5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重要会议、重要决策情况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A5" w:rsidRPr="00690A9D" w:rsidRDefault="00AB432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A5" w:rsidRPr="00690A9D" w:rsidRDefault="00AB432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会议、简报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A5" w:rsidRPr="00690A9D" w:rsidRDefault="00AB432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适时公开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AA5" w:rsidRPr="00690A9D" w:rsidRDefault="00AB432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  <w:tr w:rsidR="001F6AA5" w:rsidTr="00D51344">
        <w:trPr>
          <w:trHeight w:val="413"/>
        </w:trPr>
        <w:tc>
          <w:tcPr>
            <w:tcW w:w="1668" w:type="dxa"/>
            <w:vMerge/>
            <w:vAlign w:val="center"/>
          </w:tcPr>
          <w:p w:rsidR="001F6AA5" w:rsidRPr="00690A9D" w:rsidRDefault="001F6AA5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F6AA5" w:rsidRPr="00690A9D" w:rsidRDefault="001F6AA5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6AA5" w:rsidRPr="00F52C44" w:rsidRDefault="00BC1D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C44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6AA5" w:rsidRPr="00690A9D" w:rsidRDefault="00AB432B" w:rsidP="003764E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课题研究立项、</w:t>
            </w:r>
            <w:proofErr w:type="gramStart"/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结项及</w:t>
            </w:r>
            <w:proofErr w:type="gramEnd"/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年度预决算</w:t>
            </w:r>
            <w:r w:rsidR="001F6AA5"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F6AA5" w:rsidRPr="00690A9D" w:rsidRDefault="00AB432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6AA5" w:rsidRPr="00690A9D" w:rsidRDefault="00085C5D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公开</w:t>
            </w:r>
            <w:r w:rsidR="00AB432B"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栏、</w:t>
            </w:r>
            <w:r w:rsidR="003764E9">
              <w:rPr>
                <w:rFonts w:asciiTheme="minorEastAsia" w:eastAsiaTheme="minorEastAsia" w:hAnsiTheme="minorEastAsia" w:hint="eastAsia"/>
                <w:sz w:val="24"/>
                <w:szCs w:val="24"/>
              </w:rPr>
              <w:t>门户</w:t>
            </w:r>
            <w:r w:rsidR="00AB432B"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网站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AA5" w:rsidRPr="00690A9D" w:rsidRDefault="00AB432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适时公开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6AA5" w:rsidRPr="00690A9D" w:rsidRDefault="00AB432B" w:rsidP="003764E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综合处、研究部</w:t>
            </w:r>
          </w:p>
        </w:tc>
      </w:tr>
    </w:tbl>
    <w:p w:rsidR="00E07A2B" w:rsidRDefault="00E07A2B" w:rsidP="00E07A2B">
      <w:pPr>
        <w:rPr>
          <w:rFonts w:asciiTheme="minorEastAsia" w:eastAsiaTheme="minorEastAsia" w:hAnsiTheme="minorEastAsia"/>
          <w:sz w:val="32"/>
          <w:szCs w:val="32"/>
        </w:rPr>
        <w:sectPr w:rsidR="00E07A2B" w:rsidSect="0055054C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tbl>
      <w:tblPr>
        <w:tblStyle w:val="a6"/>
        <w:tblW w:w="0" w:type="auto"/>
        <w:tblLook w:val="04A0"/>
      </w:tblPr>
      <w:tblGrid>
        <w:gridCol w:w="1668"/>
        <w:gridCol w:w="1701"/>
        <w:gridCol w:w="850"/>
        <w:gridCol w:w="3969"/>
        <w:gridCol w:w="1418"/>
        <w:gridCol w:w="1417"/>
        <w:gridCol w:w="1418"/>
        <w:gridCol w:w="1733"/>
      </w:tblGrid>
      <w:tr w:rsidR="005249BB" w:rsidTr="005249BB">
        <w:trPr>
          <w:trHeight w:val="630"/>
        </w:trPr>
        <w:tc>
          <w:tcPr>
            <w:tcW w:w="1668" w:type="dxa"/>
            <w:vMerge w:val="restart"/>
            <w:vAlign w:val="center"/>
          </w:tcPr>
          <w:p w:rsidR="00BC1DD7" w:rsidRPr="005249BB" w:rsidRDefault="00BC1DD7" w:rsidP="005249B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一级目录</w:t>
            </w:r>
          </w:p>
        </w:tc>
        <w:tc>
          <w:tcPr>
            <w:tcW w:w="1701" w:type="dxa"/>
            <w:vMerge w:val="restart"/>
            <w:vAlign w:val="center"/>
          </w:tcPr>
          <w:p w:rsidR="00BC1DD7" w:rsidRPr="005249BB" w:rsidRDefault="00BC1DD7" w:rsidP="005249B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二级目录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:rsidR="00BC1DD7" w:rsidRPr="005249BB" w:rsidRDefault="00BC1DD7" w:rsidP="005249B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三级目录</w:t>
            </w:r>
          </w:p>
        </w:tc>
        <w:tc>
          <w:tcPr>
            <w:tcW w:w="1418" w:type="dxa"/>
            <w:vMerge w:val="restart"/>
            <w:vAlign w:val="center"/>
          </w:tcPr>
          <w:p w:rsidR="00BC1DD7" w:rsidRPr="005249BB" w:rsidRDefault="00BC1DD7" w:rsidP="005249B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公开范围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BC1DD7" w:rsidRPr="005249BB" w:rsidRDefault="00BC1DD7" w:rsidP="005249B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公开形式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DD7" w:rsidRPr="005249BB" w:rsidRDefault="00BC1DD7" w:rsidP="005249B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公开时限</w:t>
            </w:r>
          </w:p>
        </w:tc>
        <w:tc>
          <w:tcPr>
            <w:tcW w:w="1733" w:type="dxa"/>
            <w:vMerge w:val="restart"/>
            <w:tcBorders>
              <w:left w:val="single" w:sz="4" w:space="0" w:color="auto"/>
            </w:tcBorders>
            <w:vAlign w:val="center"/>
          </w:tcPr>
          <w:p w:rsidR="00BC1DD7" w:rsidRPr="005249BB" w:rsidRDefault="00BC1DD7" w:rsidP="005249B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责任处（部）</w:t>
            </w:r>
          </w:p>
        </w:tc>
      </w:tr>
      <w:tr w:rsidR="005249BB" w:rsidTr="005249BB">
        <w:trPr>
          <w:trHeight w:val="452"/>
        </w:trPr>
        <w:tc>
          <w:tcPr>
            <w:tcW w:w="1668" w:type="dxa"/>
            <w:vMerge/>
          </w:tcPr>
          <w:p w:rsidR="00BC1DD7" w:rsidRPr="007649FF" w:rsidRDefault="00BC1DD7" w:rsidP="00D517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1DD7" w:rsidRPr="007649FF" w:rsidRDefault="00BC1DD7" w:rsidP="00D517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1DD7" w:rsidRPr="005249BB" w:rsidRDefault="00BC1DD7" w:rsidP="005249B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1DD7" w:rsidRPr="005249BB" w:rsidRDefault="00BC1DD7" w:rsidP="005249BB">
            <w:pPr>
              <w:ind w:firstLineChars="300" w:firstLine="840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公开内容</w:t>
            </w:r>
          </w:p>
        </w:tc>
        <w:tc>
          <w:tcPr>
            <w:tcW w:w="1418" w:type="dxa"/>
            <w:vMerge/>
          </w:tcPr>
          <w:p w:rsidR="00BC1DD7" w:rsidRPr="007649FF" w:rsidRDefault="00BC1DD7" w:rsidP="00D517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C1DD7" w:rsidRPr="007649FF" w:rsidRDefault="00BC1DD7" w:rsidP="00D517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DD7" w:rsidRPr="007649FF" w:rsidRDefault="00BC1DD7" w:rsidP="00D517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</w:tcBorders>
          </w:tcPr>
          <w:p w:rsidR="00BC1DD7" w:rsidRPr="007649FF" w:rsidRDefault="00BC1DD7" w:rsidP="00D517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1DD7" w:rsidTr="00D51344">
        <w:trPr>
          <w:trHeight w:val="458"/>
        </w:trPr>
        <w:tc>
          <w:tcPr>
            <w:tcW w:w="1668" w:type="dxa"/>
            <w:vMerge w:val="restart"/>
            <w:vAlign w:val="center"/>
          </w:tcPr>
          <w:p w:rsidR="00BC1DD7" w:rsidRPr="00945971" w:rsidRDefault="00BC1DD7" w:rsidP="00D513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45971">
              <w:rPr>
                <w:rFonts w:ascii="黑体" w:eastAsia="黑体" w:hAnsi="黑体" w:hint="eastAsia"/>
                <w:sz w:val="24"/>
                <w:szCs w:val="24"/>
              </w:rPr>
              <w:t>思想建设</w:t>
            </w:r>
          </w:p>
        </w:tc>
        <w:tc>
          <w:tcPr>
            <w:tcW w:w="1701" w:type="dxa"/>
            <w:vMerge w:val="restart"/>
            <w:vAlign w:val="center"/>
          </w:tcPr>
          <w:p w:rsidR="00BC1DD7" w:rsidRPr="00690A9D" w:rsidRDefault="00BC1D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理论学习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1DD7" w:rsidRPr="00690A9D" w:rsidRDefault="00BC1D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5249BB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1DD7" w:rsidRPr="00690A9D" w:rsidRDefault="003764E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理论学习中心组学习安排</w:t>
            </w:r>
            <w:r w:rsidR="00BC1DD7"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1DD7" w:rsidRPr="00690A9D" w:rsidRDefault="00BC1D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1DD7" w:rsidRPr="00690A9D" w:rsidRDefault="003764E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制发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文件及简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D7" w:rsidRPr="00690A9D" w:rsidRDefault="00BC1D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适时公开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1DD7" w:rsidRPr="00690A9D" w:rsidRDefault="00BC1D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  <w:tr w:rsidR="00BC1DD7" w:rsidTr="00D51344">
        <w:trPr>
          <w:trHeight w:val="798"/>
        </w:trPr>
        <w:tc>
          <w:tcPr>
            <w:tcW w:w="1668" w:type="dxa"/>
            <w:vMerge/>
            <w:vAlign w:val="center"/>
          </w:tcPr>
          <w:p w:rsidR="00BC1DD7" w:rsidRPr="00690A9D" w:rsidRDefault="00BC1D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C1DD7" w:rsidRPr="00690A9D" w:rsidRDefault="00BC1D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D7" w:rsidRPr="00690A9D" w:rsidRDefault="005249B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BC1DD7"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DD7" w:rsidRPr="00690A9D" w:rsidRDefault="00BC1DD7" w:rsidP="00D513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学习贯彻习近平新时代中国特色社会主义思想情况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DD7" w:rsidRPr="00690A9D" w:rsidRDefault="00F9516A" w:rsidP="00F9516A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D7" w:rsidRPr="00690A9D" w:rsidRDefault="00F9516A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召开会议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D7" w:rsidRPr="00690A9D" w:rsidRDefault="00BC1D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长</w:t>
            </w:r>
            <w:r w:rsidR="00085C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期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DD7" w:rsidRPr="00690A9D" w:rsidRDefault="00BC1D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  <w:tr w:rsidR="00BC1DD7" w:rsidTr="00D51344">
        <w:trPr>
          <w:trHeight w:val="838"/>
        </w:trPr>
        <w:tc>
          <w:tcPr>
            <w:tcW w:w="1668" w:type="dxa"/>
            <w:vMerge/>
            <w:vAlign w:val="center"/>
          </w:tcPr>
          <w:p w:rsidR="00BC1DD7" w:rsidRPr="00690A9D" w:rsidRDefault="00BC1D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C1DD7" w:rsidRPr="00690A9D" w:rsidRDefault="00BC1D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D7" w:rsidRPr="00690A9D" w:rsidRDefault="005249B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DD7" w:rsidRPr="00690A9D" w:rsidRDefault="003B271D" w:rsidP="00D513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开展“不忘初心、牢记使命”主题教育情况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DD7" w:rsidRPr="00690A9D" w:rsidRDefault="00F9516A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D7" w:rsidRPr="00690A9D" w:rsidRDefault="00F9516A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召开会议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D7" w:rsidRPr="00690A9D" w:rsidRDefault="003B271D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长</w:t>
            </w:r>
            <w:r w:rsidR="00085C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期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DD7" w:rsidRPr="00690A9D" w:rsidRDefault="003B271D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  <w:tr w:rsidR="00BC1DD7" w:rsidTr="00D51344">
        <w:trPr>
          <w:trHeight w:val="492"/>
        </w:trPr>
        <w:tc>
          <w:tcPr>
            <w:tcW w:w="1668" w:type="dxa"/>
            <w:vMerge/>
            <w:vAlign w:val="center"/>
          </w:tcPr>
          <w:p w:rsidR="00BC1DD7" w:rsidRPr="00690A9D" w:rsidRDefault="00BC1D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BC1DD7" w:rsidRPr="00690A9D" w:rsidRDefault="003B271D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意识形态工作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D7" w:rsidRPr="00690A9D" w:rsidRDefault="005249B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DD7" w:rsidRPr="00690A9D" w:rsidRDefault="003B271D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健全完善意识形态预警</w:t>
            </w:r>
            <w:proofErr w:type="gramStart"/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研判等</w:t>
            </w:r>
            <w:proofErr w:type="gramEnd"/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制度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DD7" w:rsidRPr="00690A9D" w:rsidRDefault="00BC1D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D7" w:rsidRPr="00690A9D" w:rsidRDefault="003B271D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制发文件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D7" w:rsidRPr="00690A9D" w:rsidRDefault="00BC1D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适时公开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DD7" w:rsidRPr="00690A9D" w:rsidRDefault="00BC1D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  <w:tr w:rsidR="00BC1DD7" w:rsidTr="00D51344">
        <w:trPr>
          <w:trHeight w:val="414"/>
        </w:trPr>
        <w:tc>
          <w:tcPr>
            <w:tcW w:w="1668" w:type="dxa"/>
            <w:vMerge/>
            <w:vAlign w:val="center"/>
          </w:tcPr>
          <w:p w:rsidR="00BC1DD7" w:rsidRPr="00690A9D" w:rsidRDefault="00BC1D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C1DD7" w:rsidRPr="00690A9D" w:rsidRDefault="00BC1D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D7" w:rsidRPr="00690A9D" w:rsidRDefault="005249B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DD7" w:rsidRPr="00690A9D" w:rsidRDefault="003B271D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签订意识形态工作责任书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DD7" w:rsidRPr="00690A9D" w:rsidRDefault="00BC1D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D7" w:rsidRPr="00690A9D" w:rsidRDefault="00BC1D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召开会议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D7" w:rsidRPr="00690A9D" w:rsidRDefault="00BC1D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适时公开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DD7" w:rsidRPr="00690A9D" w:rsidRDefault="00BC1D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  <w:tr w:rsidR="00E31A69" w:rsidTr="00D51344">
        <w:trPr>
          <w:trHeight w:val="456"/>
        </w:trPr>
        <w:tc>
          <w:tcPr>
            <w:tcW w:w="1668" w:type="dxa"/>
            <w:vMerge w:val="restart"/>
            <w:vAlign w:val="center"/>
          </w:tcPr>
          <w:p w:rsidR="00E31A69" w:rsidRPr="00945971" w:rsidRDefault="00E31A69" w:rsidP="00D513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45971">
              <w:rPr>
                <w:rFonts w:ascii="黑体" w:eastAsia="黑体" w:hAnsi="黑体" w:hint="eastAsia"/>
                <w:sz w:val="24"/>
                <w:szCs w:val="24"/>
              </w:rPr>
              <w:t>组织建设</w:t>
            </w:r>
          </w:p>
        </w:tc>
        <w:tc>
          <w:tcPr>
            <w:tcW w:w="1701" w:type="dxa"/>
            <w:vMerge w:val="restart"/>
            <w:vAlign w:val="center"/>
          </w:tcPr>
          <w:p w:rsidR="00E31A69" w:rsidRPr="00690A9D" w:rsidRDefault="00E407ED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党建工作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1A69" w:rsidRPr="00690A9D" w:rsidRDefault="005249B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1A69" w:rsidRPr="00690A9D" w:rsidRDefault="00E31A6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专业研究会功能性党组织设置情况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1A69" w:rsidRPr="00690A9D" w:rsidRDefault="00E31A6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党内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1A69" w:rsidRPr="00690A9D" w:rsidRDefault="00E31A6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制发文件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69" w:rsidRPr="00690A9D" w:rsidRDefault="00E31A6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适时公开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1A69" w:rsidRPr="00690A9D" w:rsidRDefault="00E31A6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研究部</w:t>
            </w:r>
          </w:p>
        </w:tc>
      </w:tr>
      <w:tr w:rsidR="00E31A69" w:rsidTr="00D51344">
        <w:trPr>
          <w:trHeight w:val="512"/>
        </w:trPr>
        <w:tc>
          <w:tcPr>
            <w:tcW w:w="1668" w:type="dxa"/>
            <w:vMerge/>
            <w:vAlign w:val="center"/>
          </w:tcPr>
          <w:p w:rsidR="00E31A69" w:rsidRPr="00690A9D" w:rsidRDefault="00E31A6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31A69" w:rsidRPr="00690A9D" w:rsidRDefault="00E31A6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69" w:rsidRPr="00690A9D" w:rsidRDefault="005249B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A69" w:rsidRPr="00690A9D" w:rsidRDefault="00E407ED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机关</w:t>
            </w:r>
            <w:r w:rsidR="00E31A69"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各支部规范化标准化建设情况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A69" w:rsidRPr="00690A9D" w:rsidRDefault="00E31A6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党内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69" w:rsidRPr="00690A9D" w:rsidRDefault="00E31A6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会议、简报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69" w:rsidRPr="00690A9D" w:rsidRDefault="00E31A6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适时公开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A69" w:rsidRPr="00690A9D" w:rsidRDefault="00E31A6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  <w:tr w:rsidR="00E31A69" w:rsidTr="00D51344">
        <w:trPr>
          <w:trHeight w:val="513"/>
        </w:trPr>
        <w:tc>
          <w:tcPr>
            <w:tcW w:w="1668" w:type="dxa"/>
            <w:vMerge/>
            <w:vAlign w:val="center"/>
          </w:tcPr>
          <w:p w:rsidR="00E31A69" w:rsidRPr="00690A9D" w:rsidRDefault="00E31A6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E31A69" w:rsidRPr="00690A9D" w:rsidRDefault="00E31A6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干部管理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69" w:rsidRPr="00690A9D" w:rsidRDefault="005249B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A69" w:rsidRPr="00690A9D" w:rsidRDefault="00E31A6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干部管理情况</w:t>
            </w:r>
            <w:r w:rsidR="00526521"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（包括评先评优等）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A69" w:rsidRPr="00690A9D" w:rsidRDefault="00E31A6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69" w:rsidRPr="00690A9D" w:rsidRDefault="00E31A6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制发文件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69" w:rsidRPr="00690A9D" w:rsidRDefault="00E31A6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适时公开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A69" w:rsidRPr="00690A9D" w:rsidRDefault="00E31A6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  <w:tr w:rsidR="00E31A69" w:rsidTr="00D51344">
        <w:trPr>
          <w:trHeight w:val="481"/>
        </w:trPr>
        <w:tc>
          <w:tcPr>
            <w:tcW w:w="1668" w:type="dxa"/>
            <w:vMerge/>
            <w:vAlign w:val="center"/>
          </w:tcPr>
          <w:p w:rsidR="00E31A69" w:rsidRPr="00690A9D" w:rsidRDefault="00E31A6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31A69" w:rsidRPr="00690A9D" w:rsidRDefault="00E31A6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69" w:rsidRPr="00690A9D" w:rsidRDefault="005249B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A69" w:rsidRPr="00690A9D" w:rsidRDefault="00526521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职务职级并行工作方案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A69" w:rsidRPr="00690A9D" w:rsidRDefault="00526521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69" w:rsidRPr="00690A9D" w:rsidRDefault="00526521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制发文件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69" w:rsidRPr="00690A9D" w:rsidRDefault="00526521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适时公开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A69" w:rsidRPr="00690A9D" w:rsidRDefault="00526521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  <w:tr w:rsidR="00E31A69" w:rsidTr="00D51344">
        <w:trPr>
          <w:trHeight w:val="831"/>
        </w:trPr>
        <w:tc>
          <w:tcPr>
            <w:tcW w:w="1668" w:type="dxa"/>
            <w:vMerge/>
            <w:vAlign w:val="center"/>
          </w:tcPr>
          <w:p w:rsidR="00E31A69" w:rsidRPr="00690A9D" w:rsidRDefault="00E31A6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31A69" w:rsidRPr="00690A9D" w:rsidRDefault="00E31A6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1A69" w:rsidRPr="00690A9D" w:rsidRDefault="005249B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1A69" w:rsidRPr="00690A9D" w:rsidRDefault="00633E95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干部任用情况（包括任前公示等）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31A69" w:rsidRPr="00690A9D" w:rsidRDefault="00633E95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1A69" w:rsidRPr="00690A9D" w:rsidRDefault="00085C5D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公开</w:t>
            </w:r>
            <w:r w:rsidR="00633E95"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A69" w:rsidRPr="00690A9D" w:rsidRDefault="00633E95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适时公开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1A69" w:rsidRPr="00690A9D" w:rsidRDefault="00633E95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</w:tbl>
    <w:p w:rsidR="00AB0054" w:rsidRPr="00C076FD" w:rsidRDefault="00AB0054" w:rsidP="00055EC4">
      <w:pPr>
        <w:rPr>
          <w:rFonts w:asciiTheme="minorEastAsia" w:eastAsiaTheme="minorEastAsia" w:hAnsiTheme="minorEastAsia"/>
          <w:sz w:val="32"/>
          <w:szCs w:val="32"/>
        </w:rPr>
      </w:pPr>
    </w:p>
    <w:p w:rsidR="009A4070" w:rsidRDefault="009A4070" w:rsidP="00C076FD">
      <w:pPr>
        <w:rPr>
          <w:rFonts w:asciiTheme="minorEastAsia" w:eastAsiaTheme="minorEastAsia" w:hAnsiTheme="minorEastAsia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668"/>
        <w:gridCol w:w="1701"/>
        <w:gridCol w:w="850"/>
        <w:gridCol w:w="3969"/>
        <w:gridCol w:w="1418"/>
        <w:gridCol w:w="1417"/>
        <w:gridCol w:w="1418"/>
        <w:gridCol w:w="1733"/>
      </w:tblGrid>
      <w:tr w:rsidR="00722AB1" w:rsidRPr="007649FF" w:rsidTr="00D51344">
        <w:trPr>
          <w:trHeight w:val="630"/>
        </w:trPr>
        <w:tc>
          <w:tcPr>
            <w:tcW w:w="1668" w:type="dxa"/>
            <w:vMerge w:val="restart"/>
            <w:vAlign w:val="center"/>
          </w:tcPr>
          <w:p w:rsidR="00722AB1" w:rsidRPr="005249BB" w:rsidRDefault="00722AB1" w:rsidP="00D5134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一级目录</w:t>
            </w:r>
          </w:p>
        </w:tc>
        <w:tc>
          <w:tcPr>
            <w:tcW w:w="1701" w:type="dxa"/>
            <w:vMerge w:val="restart"/>
            <w:vAlign w:val="center"/>
          </w:tcPr>
          <w:p w:rsidR="00722AB1" w:rsidRPr="005249BB" w:rsidRDefault="00722AB1" w:rsidP="00D5134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二级目录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:rsidR="00722AB1" w:rsidRPr="005249BB" w:rsidRDefault="00722AB1" w:rsidP="00D5134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三级目录</w:t>
            </w:r>
          </w:p>
        </w:tc>
        <w:tc>
          <w:tcPr>
            <w:tcW w:w="1418" w:type="dxa"/>
            <w:vMerge w:val="restart"/>
            <w:vAlign w:val="center"/>
          </w:tcPr>
          <w:p w:rsidR="00722AB1" w:rsidRPr="005249BB" w:rsidRDefault="00722AB1" w:rsidP="00D5134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公开范围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722AB1" w:rsidRPr="005249BB" w:rsidRDefault="00722AB1" w:rsidP="00D5134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公开形式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AB1" w:rsidRPr="005249BB" w:rsidRDefault="00722AB1" w:rsidP="00D5134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公开时限</w:t>
            </w:r>
          </w:p>
        </w:tc>
        <w:tc>
          <w:tcPr>
            <w:tcW w:w="1733" w:type="dxa"/>
            <w:vMerge w:val="restart"/>
            <w:tcBorders>
              <w:left w:val="single" w:sz="4" w:space="0" w:color="auto"/>
            </w:tcBorders>
            <w:vAlign w:val="center"/>
          </w:tcPr>
          <w:p w:rsidR="00722AB1" w:rsidRPr="005249BB" w:rsidRDefault="00722AB1" w:rsidP="00D5134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责任处（部）</w:t>
            </w:r>
          </w:p>
        </w:tc>
      </w:tr>
      <w:tr w:rsidR="00722AB1" w:rsidRPr="007649FF" w:rsidTr="005249BB">
        <w:trPr>
          <w:trHeight w:val="452"/>
        </w:trPr>
        <w:tc>
          <w:tcPr>
            <w:tcW w:w="1668" w:type="dxa"/>
            <w:vMerge/>
          </w:tcPr>
          <w:p w:rsidR="00722AB1" w:rsidRPr="007649FF" w:rsidRDefault="00722AB1" w:rsidP="00D517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2AB1" w:rsidRPr="007649FF" w:rsidRDefault="00722AB1" w:rsidP="00D517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22AB1" w:rsidRPr="005249BB" w:rsidRDefault="00722AB1" w:rsidP="00D517EF">
            <w:pPr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722AB1" w:rsidRPr="005249BB" w:rsidRDefault="00722AB1" w:rsidP="00945971">
            <w:pPr>
              <w:ind w:firstLineChars="350" w:firstLine="980"/>
              <w:rPr>
                <w:rFonts w:ascii="黑体" w:eastAsia="黑体" w:hAnsi="黑体"/>
                <w:sz w:val="28"/>
                <w:szCs w:val="28"/>
              </w:rPr>
            </w:pPr>
            <w:r w:rsidRPr="005249BB">
              <w:rPr>
                <w:rFonts w:ascii="黑体" w:eastAsia="黑体" w:hAnsi="黑体" w:hint="eastAsia"/>
                <w:sz w:val="28"/>
                <w:szCs w:val="28"/>
              </w:rPr>
              <w:t>公开内容</w:t>
            </w:r>
          </w:p>
        </w:tc>
        <w:tc>
          <w:tcPr>
            <w:tcW w:w="1418" w:type="dxa"/>
            <w:vMerge/>
          </w:tcPr>
          <w:p w:rsidR="00722AB1" w:rsidRPr="007649FF" w:rsidRDefault="00722AB1" w:rsidP="00D517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22AB1" w:rsidRPr="007649FF" w:rsidRDefault="00722AB1" w:rsidP="00D517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1" w:rsidRPr="007649FF" w:rsidRDefault="00722AB1" w:rsidP="00D517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</w:tcBorders>
          </w:tcPr>
          <w:p w:rsidR="00722AB1" w:rsidRPr="007649FF" w:rsidRDefault="00722AB1" w:rsidP="00D517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22AB1" w:rsidRPr="007649FF" w:rsidTr="00D51344">
        <w:trPr>
          <w:trHeight w:val="772"/>
        </w:trPr>
        <w:tc>
          <w:tcPr>
            <w:tcW w:w="1668" w:type="dxa"/>
            <w:vMerge w:val="restart"/>
            <w:vAlign w:val="center"/>
          </w:tcPr>
          <w:p w:rsidR="00722AB1" w:rsidRPr="00945971" w:rsidRDefault="00722AB1" w:rsidP="00D513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45971">
              <w:rPr>
                <w:rFonts w:ascii="黑体" w:eastAsia="黑体" w:hAnsi="黑体" w:hint="eastAsia"/>
                <w:sz w:val="24"/>
                <w:szCs w:val="24"/>
              </w:rPr>
              <w:t>作风建设</w:t>
            </w:r>
          </w:p>
        </w:tc>
        <w:tc>
          <w:tcPr>
            <w:tcW w:w="1701" w:type="dxa"/>
            <w:vMerge w:val="restart"/>
            <w:vAlign w:val="center"/>
          </w:tcPr>
          <w:p w:rsidR="00722AB1" w:rsidRPr="00690A9D" w:rsidRDefault="00264AEC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机关作风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2AB1" w:rsidRPr="00690A9D" w:rsidRDefault="005249B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2AB1" w:rsidRPr="00690A9D" w:rsidRDefault="00264AEC" w:rsidP="00D513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落实中央八项规定及实施细则和自治区若干意见精神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22AB1" w:rsidRPr="00690A9D" w:rsidRDefault="00722AB1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2AB1" w:rsidRPr="00690A9D" w:rsidRDefault="00264AEC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制发文件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B1" w:rsidRPr="00690A9D" w:rsidRDefault="00722AB1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适时公开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2AB1" w:rsidRPr="00690A9D" w:rsidRDefault="00722AB1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  <w:tr w:rsidR="00722AB1" w:rsidRPr="007649FF" w:rsidTr="00D51344">
        <w:trPr>
          <w:trHeight w:val="585"/>
        </w:trPr>
        <w:tc>
          <w:tcPr>
            <w:tcW w:w="1668" w:type="dxa"/>
            <w:vMerge/>
            <w:vAlign w:val="center"/>
          </w:tcPr>
          <w:p w:rsidR="00722AB1" w:rsidRPr="00690A9D" w:rsidRDefault="00722AB1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22AB1" w:rsidRPr="00690A9D" w:rsidRDefault="00722AB1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B1" w:rsidRPr="00690A9D" w:rsidRDefault="005249B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2AB1" w:rsidRPr="00690A9D" w:rsidRDefault="00264AEC" w:rsidP="00D513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开展廉政教育，重大节假日警示提醒情况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AB1" w:rsidRPr="00690A9D" w:rsidRDefault="00264AEC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B1" w:rsidRPr="00690A9D" w:rsidRDefault="003764E9" w:rsidP="003764E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召开会议及</w:t>
            </w:r>
            <w:r w:rsidR="00264AEC"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发送廉政短信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B1" w:rsidRPr="00690A9D" w:rsidRDefault="00264AEC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适时公开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2AB1" w:rsidRPr="00690A9D" w:rsidRDefault="00722AB1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  <w:tr w:rsidR="00722AB1" w:rsidTr="00D51344">
        <w:trPr>
          <w:trHeight w:val="612"/>
        </w:trPr>
        <w:tc>
          <w:tcPr>
            <w:tcW w:w="1668" w:type="dxa"/>
            <w:vMerge/>
            <w:vAlign w:val="center"/>
          </w:tcPr>
          <w:p w:rsidR="00722AB1" w:rsidRPr="00690A9D" w:rsidRDefault="00722AB1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22AB1" w:rsidRPr="00690A9D" w:rsidRDefault="00722AB1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B1" w:rsidRPr="00690A9D" w:rsidRDefault="005249B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2AB1" w:rsidRPr="00690A9D" w:rsidRDefault="00B560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纠治“四风”问题情况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AB1" w:rsidRPr="00690A9D" w:rsidRDefault="00B560D7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B1" w:rsidRPr="00690A9D" w:rsidRDefault="003632B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制发文件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B1" w:rsidRPr="00690A9D" w:rsidRDefault="003632B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适时公开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2AB1" w:rsidRPr="00690A9D" w:rsidRDefault="00722AB1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  <w:tr w:rsidR="003632B8" w:rsidTr="00D51344">
        <w:trPr>
          <w:trHeight w:val="564"/>
        </w:trPr>
        <w:tc>
          <w:tcPr>
            <w:tcW w:w="1668" w:type="dxa"/>
            <w:vMerge w:val="restart"/>
            <w:vAlign w:val="center"/>
          </w:tcPr>
          <w:p w:rsidR="003632B8" w:rsidRPr="00945971" w:rsidRDefault="003632B8" w:rsidP="00D513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45971">
              <w:rPr>
                <w:rFonts w:ascii="黑体" w:eastAsia="黑体" w:hAnsi="黑体" w:hint="eastAsia"/>
                <w:sz w:val="24"/>
                <w:szCs w:val="24"/>
              </w:rPr>
              <w:t>党风廉政建设</w:t>
            </w:r>
          </w:p>
        </w:tc>
        <w:tc>
          <w:tcPr>
            <w:tcW w:w="1701" w:type="dxa"/>
            <w:vMerge w:val="restart"/>
            <w:vAlign w:val="center"/>
          </w:tcPr>
          <w:p w:rsidR="003632B8" w:rsidRPr="00690A9D" w:rsidRDefault="00F0121A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制度建设和源头治理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2B8" w:rsidRPr="00690A9D" w:rsidRDefault="005249B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2B8" w:rsidRPr="00690A9D" w:rsidRDefault="003632B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重要制度完善等情况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32B8" w:rsidRPr="00690A9D" w:rsidRDefault="00F0121A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2B8" w:rsidRPr="00690A9D" w:rsidRDefault="003632B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制发文件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B8" w:rsidRPr="00690A9D" w:rsidRDefault="003632B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适时公开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2B8" w:rsidRPr="00690A9D" w:rsidRDefault="00085C5D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  <w:tr w:rsidR="003632B8" w:rsidTr="00D51344">
        <w:trPr>
          <w:trHeight w:val="558"/>
        </w:trPr>
        <w:tc>
          <w:tcPr>
            <w:tcW w:w="1668" w:type="dxa"/>
            <w:vMerge/>
            <w:vAlign w:val="center"/>
          </w:tcPr>
          <w:p w:rsidR="003632B8" w:rsidRPr="00690A9D" w:rsidRDefault="003632B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632B8" w:rsidRPr="00690A9D" w:rsidRDefault="003632B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B8" w:rsidRPr="00690A9D" w:rsidRDefault="005249B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2B8" w:rsidRPr="00690A9D" w:rsidRDefault="00F0121A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签订党风廉政建设责任书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2B8" w:rsidRPr="00690A9D" w:rsidRDefault="003764E9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B8" w:rsidRPr="00690A9D" w:rsidRDefault="00F0121A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召开</w:t>
            </w:r>
            <w:r w:rsidR="003632B8"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B8" w:rsidRPr="00690A9D" w:rsidRDefault="003632B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适时公开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2B8" w:rsidRPr="00690A9D" w:rsidRDefault="003632B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  <w:tr w:rsidR="003632B8" w:rsidTr="00D51344">
        <w:trPr>
          <w:trHeight w:val="694"/>
        </w:trPr>
        <w:tc>
          <w:tcPr>
            <w:tcW w:w="1668" w:type="dxa"/>
            <w:vMerge/>
            <w:vAlign w:val="center"/>
          </w:tcPr>
          <w:p w:rsidR="003632B8" w:rsidRPr="00690A9D" w:rsidRDefault="003632B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632B8" w:rsidRPr="00690A9D" w:rsidRDefault="003632B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B8" w:rsidRPr="00690A9D" w:rsidRDefault="005249B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2B8" w:rsidRPr="00690A9D" w:rsidRDefault="00F0121A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廉政风险排查情况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2B8" w:rsidRPr="00690A9D" w:rsidRDefault="003632B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B8" w:rsidRPr="00690A9D" w:rsidRDefault="00F0121A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定期通报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B8" w:rsidRPr="00690A9D" w:rsidRDefault="003632B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适时公开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2B8" w:rsidRPr="00690A9D" w:rsidRDefault="003632B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  <w:tr w:rsidR="00F0121A" w:rsidTr="00D51344">
        <w:trPr>
          <w:trHeight w:val="481"/>
        </w:trPr>
        <w:tc>
          <w:tcPr>
            <w:tcW w:w="1668" w:type="dxa"/>
            <w:vMerge/>
            <w:vAlign w:val="center"/>
          </w:tcPr>
          <w:p w:rsidR="00F0121A" w:rsidRPr="00690A9D" w:rsidRDefault="00F0121A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0121A" w:rsidRPr="00690A9D" w:rsidRDefault="00F0121A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A" w:rsidRPr="00690A9D" w:rsidRDefault="005249B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21A" w:rsidRPr="00690A9D" w:rsidRDefault="00F0121A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廉政谈话情况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21A" w:rsidRPr="00690A9D" w:rsidRDefault="00F0121A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A" w:rsidRPr="00690A9D" w:rsidRDefault="00F0121A" w:rsidP="003764E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做好谈话记录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A" w:rsidRPr="00690A9D" w:rsidRDefault="00F0121A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适时公开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21A" w:rsidRPr="00690A9D" w:rsidRDefault="00F0121A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  <w:tr w:rsidR="003632B8" w:rsidTr="00D51344">
        <w:trPr>
          <w:trHeight w:val="585"/>
        </w:trPr>
        <w:tc>
          <w:tcPr>
            <w:tcW w:w="1668" w:type="dxa"/>
            <w:vMerge/>
            <w:vAlign w:val="center"/>
          </w:tcPr>
          <w:p w:rsidR="003632B8" w:rsidRPr="00690A9D" w:rsidRDefault="003632B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632B8" w:rsidRPr="00690A9D" w:rsidRDefault="003632B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32B8" w:rsidRPr="00690A9D" w:rsidRDefault="005249BB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2B8" w:rsidRPr="00690A9D" w:rsidRDefault="00F0121A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运用监督执纪“四种形态”情况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632B8" w:rsidRPr="00690A9D" w:rsidRDefault="003632B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32B8" w:rsidRPr="00690A9D" w:rsidRDefault="00F0121A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适当范围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2B8" w:rsidRPr="00690A9D" w:rsidRDefault="003632B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适时公开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2B8" w:rsidRPr="00690A9D" w:rsidRDefault="003632B8" w:rsidP="00D51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A9D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综合处</w:t>
            </w:r>
          </w:p>
        </w:tc>
      </w:tr>
    </w:tbl>
    <w:p w:rsidR="00722AB1" w:rsidRPr="00C076FD" w:rsidRDefault="00722AB1" w:rsidP="00D51344">
      <w:pPr>
        <w:rPr>
          <w:rFonts w:asciiTheme="minorEastAsia" w:eastAsiaTheme="minorEastAsia" w:hAnsiTheme="minorEastAsia"/>
          <w:sz w:val="32"/>
          <w:szCs w:val="32"/>
        </w:rPr>
      </w:pPr>
    </w:p>
    <w:sectPr w:rsidR="00722AB1" w:rsidRPr="00C076FD" w:rsidSect="0055054C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EE5" w:rsidRDefault="00BE4EE5" w:rsidP="00C076FD">
      <w:r>
        <w:separator/>
      </w:r>
    </w:p>
  </w:endnote>
  <w:endnote w:type="continuationSeparator" w:id="1">
    <w:p w:rsidR="00BE4EE5" w:rsidRDefault="00BE4EE5" w:rsidP="00C07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0182"/>
      <w:docPartObj>
        <w:docPartGallery w:val="Page Numbers (Bottom of Page)"/>
        <w:docPartUnique/>
      </w:docPartObj>
    </w:sdtPr>
    <w:sdtContent>
      <w:p w:rsidR="0055054C" w:rsidRDefault="00925808">
        <w:pPr>
          <w:pStyle w:val="a4"/>
          <w:jc w:val="center"/>
        </w:pPr>
        <w:fldSimple w:instr=" PAGE   \* MERGEFORMAT ">
          <w:r w:rsidR="00055E15" w:rsidRPr="00055E15">
            <w:rPr>
              <w:noProof/>
              <w:lang w:val="zh-CN"/>
            </w:rPr>
            <w:t>-</w:t>
          </w:r>
          <w:r w:rsidR="00055E15">
            <w:rPr>
              <w:noProof/>
            </w:rPr>
            <w:t xml:space="preserve"> 1 -</w:t>
          </w:r>
        </w:fldSimple>
      </w:p>
    </w:sdtContent>
  </w:sdt>
  <w:p w:rsidR="00E07A2B" w:rsidRDefault="00E07A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EE5" w:rsidRDefault="00BE4EE5" w:rsidP="00C076FD">
      <w:r>
        <w:separator/>
      </w:r>
    </w:p>
  </w:footnote>
  <w:footnote w:type="continuationSeparator" w:id="1">
    <w:p w:rsidR="00BE4EE5" w:rsidRDefault="00BE4EE5" w:rsidP="00C076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E72"/>
    <w:rsid w:val="00055E15"/>
    <w:rsid w:val="00055EC4"/>
    <w:rsid w:val="00085C5D"/>
    <w:rsid w:val="000C23A4"/>
    <w:rsid w:val="000D63F5"/>
    <w:rsid w:val="000D7FBF"/>
    <w:rsid w:val="000F2011"/>
    <w:rsid w:val="00112197"/>
    <w:rsid w:val="00147C21"/>
    <w:rsid w:val="00164E01"/>
    <w:rsid w:val="001720FA"/>
    <w:rsid w:val="00185430"/>
    <w:rsid w:val="001F1CB0"/>
    <w:rsid w:val="001F3BE1"/>
    <w:rsid w:val="001F6AA5"/>
    <w:rsid w:val="00230CC0"/>
    <w:rsid w:val="00255974"/>
    <w:rsid w:val="00264AEC"/>
    <w:rsid w:val="0026590D"/>
    <w:rsid w:val="002A38D1"/>
    <w:rsid w:val="002F194F"/>
    <w:rsid w:val="003632B8"/>
    <w:rsid w:val="003764E9"/>
    <w:rsid w:val="003B0681"/>
    <w:rsid w:val="003B271D"/>
    <w:rsid w:val="003E6708"/>
    <w:rsid w:val="0041482A"/>
    <w:rsid w:val="00457701"/>
    <w:rsid w:val="004A6316"/>
    <w:rsid w:val="004D1E37"/>
    <w:rsid w:val="005249BB"/>
    <w:rsid w:val="00526521"/>
    <w:rsid w:val="00547E32"/>
    <w:rsid w:val="0055054C"/>
    <w:rsid w:val="005E149D"/>
    <w:rsid w:val="006162C8"/>
    <w:rsid w:val="00633E95"/>
    <w:rsid w:val="00654800"/>
    <w:rsid w:val="00677D25"/>
    <w:rsid w:val="00690A9D"/>
    <w:rsid w:val="006C6809"/>
    <w:rsid w:val="00722AB1"/>
    <w:rsid w:val="00723FD3"/>
    <w:rsid w:val="007649FF"/>
    <w:rsid w:val="007C05B0"/>
    <w:rsid w:val="0080464D"/>
    <w:rsid w:val="008336A8"/>
    <w:rsid w:val="008A6AB3"/>
    <w:rsid w:val="00917568"/>
    <w:rsid w:val="00925808"/>
    <w:rsid w:val="00945971"/>
    <w:rsid w:val="009A4070"/>
    <w:rsid w:val="00A51C24"/>
    <w:rsid w:val="00AB0054"/>
    <w:rsid w:val="00AB432B"/>
    <w:rsid w:val="00B1383D"/>
    <w:rsid w:val="00B379CC"/>
    <w:rsid w:val="00B560D7"/>
    <w:rsid w:val="00BC1DD7"/>
    <w:rsid w:val="00BE4EE5"/>
    <w:rsid w:val="00BF14EE"/>
    <w:rsid w:val="00C076FD"/>
    <w:rsid w:val="00C4158F"/>
    <w:rsid w:val="00C54CDD"/>
    <w:rsid w:val="00C7232C"/>
    <w:rsid w:val="00CE3C9F"/>
    <w:rsid w:val="00D07EF8"/>
    <w:rsid w:val="00D40661"/>
    <w:rsid w:val="00D51344"/>
    <w:rsid w:val="00D73AAB"/>
    <w:rsid w:val="00D947BF"/>
    <w:rsid w:val="00DB232D"/>
    <w:rsid w:val="00DE7E72"/>
    <w:rsid w:val="00DF5031"/>
    <w:rsid w:val="00E07A2B"/>
    <w:rsid w:val="00E31A69"/>
    <w:rsid w:val="00E40504"/>
    <w:rsid w:val="00E407ED"/>
    <w:rsid w:val="00E82D51"/>
    <w:rsid w:val="00F0121A"/>
    <w:rsid w:val="00F25DC9"/>
    <w:rsid w:val="00F2794B"/>
    <w:rsid w:val="00F52C44"/>
    <w:rsid w:val="00F7487D"/>
    <w:rsid w:val="00F76821"/>
    <w:rsid w:val="00F9516A"/>
    <w:rsid w:val="00FF5EA1"/>
    <w:rsid w:val="00FF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7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76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6FD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B005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B0054"/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59"/>
    <w:rsid w:val="00E07A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5DD9-2846-4A9D-BB00-9CEE6D3F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250</Words>
  <Characters>1429</Characters>
  <Application>Microsoft Office Word</Application>
  <DocSecurity>0</DocSecurity>
  <Lines>11</Lines>
  <Paragraphs>3</Paragraphs>
  <ScaleCrop>false</ScaleCrop>
  <Company>微软中国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张文华</cp:lastModifiedBy>
  <cp:revision>159</cp:revision>
  <cp:lastPrinted>2019-12-18T05:08:00Z</cp:lastPrinted>
  <dcterms:created xsi:type="dcterms:W3CDTF">2019-12-13T13:47:00Z</dcterms:created>
  <dcterms:modified xsi:type="dcterms:W3CDTF">2019-12-18T07:19:00Z</dcterms:modified>
</cp:coreProperties>
</file>